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E5" w:rsidRPr="00A24AFC" w:rsidRDefault="006703E5" w:rsidP="006703E5">
      <w:pPr>
        <w:widowControl/>
        <w:ind w:rightChars="-85" w:right="-161"/>
        <w:rPr>
          <w:rFonts w:ascii="ＭＳ 明朝" w:hAnsi="ＭＳ 明朝"/>
          <w:spacing w:val="8"/>
          <w:sz w:val="20"/>
          <w:szCs w:val="20"/>
        </w:rPr>
      </w:pPr>
      <w:r w:rsidRPr="00A24AFC">
        <w:rPr>
          <w:rFonts w:ascii="ＭＳ 明朝" w:hAnsi="ＭＳ 明朝" w:hint="eastAsia"/>
          <w:spacing w:val="8"/>
          <w:sz w:val="20"/>
          <w:szCs w:val="20"/>
        </w:rPr>
        <w:t>様式</w:t>
      </w:r>
      <w:r w:rsidR="0098668D">
        <w:rPr>
          <w:rFonts w:ascii="ＭＳ 明朝" w:hAnsi="ＭＳ 明朝" w:hint="eastAsia"/>
          <w:spacing w:val="8"/>
          <w:sz w:val="20"/>
          <w:szCs w:val="20"/>
        </w:rPr>
        <w:t>2</w:t>
      </w:r>
      <w:r w:rsidR="000C2287">
        <w:rPr>
          <w:rFonts w:ascii="ＭＳ 明朝" w:hAnsi="ＭＳ 明朝" w:hint="eastAsia"/>
          <w:spacing w:val="8"/>
          <w:sz w:val="20"/>
          <w:szCs w:val="20"/>
        </w:rPr>
        <w:t>—</w:t>
      </w:r>
      <w:r w:rsidRPr="00A24AFC">
        <w:rPr>
          <w:rFonts w:ascii="ＭＳ 明朝" w:hAnsi="ＭＳ 明朝" w:hint="eastAsia"/>
          <w:spacing w:val="8"/>
          <w:sz w:val="20"/>
          <w:szCs w:val="20"/>
        </w:rPr>
        <w:t>別添１</w:t>
      </w:r>
    </w:p>
    <w:p w:rsidR="00126FBA" w:rsidRPr="00A24AFC" w:rsidRDefault="00653FC6" w:rsidP="004018AF">
      <w:pPr>
        <w:widowControl/>
        <w:ind w:rightChars="-85" w:right="-161"/>
        <w:jc w:val="center"/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協力</w:t>
      </w:r>
      <w:r w:rsidR="00126FBA" w:rsidRPr="00A24AFC">
        <w:rPr>
          <w:rFonts w:ascii="ＭＳ 明朝" w:hAnsi="ＭＳ 明朝" w:hint="eastAsia"/>
          <w:sz w:val="20"/>
          <w:szCs w:val="20"/>
        </w:rPr>
        <w:t>施設が備えるべき要件</w:t>
      </w:r>
    </w:p>
    <w:p w:rsidR="00126FBA" w:rsidRPr="00E004C5" w:rsidRDefault="00126FBA" w:rsidP="004018AF">
      <w:pPr>
        <w:widowControl/>
        <w:ind w:rightChars="-85" w:right="-161"/>
        <w:jc w:val="center"/>
        <w:rPr>
          <w:rFonts w:ascii="ＭＳ Ｐゴシック" w:eastAsia="ＭＳ Ｐゴシック" w:hAnsi="ＭＳ Ｐゴシック"/>
          <w:spacing w:val="8"/>
          <w:sz w:val="20"/>
          <w:szCs w:val="20"/>
        </w:rPr>
      </w:pPr>
    </w:p>
    <w:p w:rsidR="002C54D5" w:rsidRPr="00A24AFC" w:rsidRDefault="00C17CB4" w:rsidP="00493E41">
      <w:pPr>
        <w:numPr>
          <w:ilvl w:val="0"/>
          <w:numId w:val="5"/>
        </w:numPr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pacing w:val="8"/>
          <w:sz w:val="20"/>
          <w:szCs w:val="20"/>
        </w:rPr>
        <w:t>遺伝性</w:t>
      </w:r>
      <w:r w:rsidR="0087154B">
        <w:rPr>
          <w:rFonts w:ascii="ＭＳ 明朝" w:hAnsi="ＭＳ 明朝" w:hint="eastAsia"/>
          <w:spacing w:val="8"/>
          <w:sz w:val="20"/>
          <w:szCs w:val="20"/>
        </w:rPr>
        <w:t>腫瘍</w:t>
      </w:r>
      <w:r w:rsidR="00E004C5">
        <w:rPr>
          <w:rFonts w:ascii="ＭＳ 明朝" w:hAnsi="ＭＳ 明朝" w:hint="eastAsia"/>
          <w:spacing w:val="8"/>
          <w:sz w:val="20"/>
          <w:szCs w:val="20"/>
        </w:rPr>
        <w:t>の実施状況と</w:t>
      </w:r>
      <w:r w:rsidR="00855772">
        <w:rPr>
          <w:rFonts w:ascii="ＭＳ 明朝" w:hAnsi="ＭＳ 明朝" w:hint="eastAsia"/>
          <w:spacing w:val="8"/>
          <w:sz w:val="20"/>
          <w:szCs w:val="20"/>
        </w:rPr>
        <w:t>乳腺専門医・婦人科腫瘍専門医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の勤務等</w:t>
      </w:r>
    </w:p>
    <w:p w:rsidR="009E71C6" w:rsidRDefault="009E71C6" w:rsidP="009E71C6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申請時までの過去１年間（20__年＿月～20__年＿月）の遺伝性腫瘍（HBOCを含む）</w:t>
      </w:r>
      <w:r>
        <w:rPr>
          <w:rFonts w:ascii="ＭＳ 明朝" w:hAnsi="ＭＳ 明朝" w:hint="eastAsia"/>
          <w:spacing w:val="8"/>
          <w:sz w:val="20"/>
          <w:szCs w:val="20"/>
        </w:rPr>
        <w:t>臨床遺伝に関する</w:t>
      </w:r>
      <w:r>
        <w:rPr>
          <w:rFonts w:ascii="ＭＳ 明朝" w:hAnsi="ＭＳ 明朝" w:hint="eastAsia"/>
          <w:sz w:val="20"/>
          <w:szCs w:val="20"/>
        </w:rPr>
        <w:t>診療実績</w:t>
      </w:r>
    </w:p>
    <w:p w:rsidR="009E71C6" w:rsidRPr="009E71C6" w:rsidRDefault="009E71C6" w:rsidP="009E71C6">
      <w:pPr>
        <w:ind w:left="420"/>
        <w:rPr>
          <w:rFonts w:ascii="ＭＳ 明朝" w:hAnsi="ＭＳ 明朝"/>
          <w:sz w:val="20"/>
          <w:szCs w:val="20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MMG（自施設/他施設）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US（自施設/他施設）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乳房造影MRI（自施設/他施設）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卵巣サーベイランス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A1F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その他の家族性腫瘍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診療実績</w:t>
            </w:r>
            <w:r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E71C6" w:rsidRDefault="009E71C6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:rsidR="006703E5" w:rsidRDefault="00EE35D5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総合診療体制</w:t>
      </w:r>
    </w:p>
    <w:p w:rsidR="005C4CF9" w:rsidRPr="00FE0C06" w:rsidRDefault="00565688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E004C5">
        <w:rPr>
          <w:rFonts w:ascii="ＭＳ 明朝" w:hAnsi="ＭＳ 明朝" w:hint="eastAsia"/>
          <w:sz w:val="20"/>
          <w:szCs w:val="20"/>
        </w:rPr>
        <w:t>基幹</w:t>
      </w:r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　　　　　　　　　　　　　　　　　　　　　　　　</w:t>
      </w:r>
      <w:r w:rsidR="00AC2CA1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E35D5" w:rsidRPr="00FE0C06">
        <w:rPr>
          <w:rFonts w:ascii="ＭＳ 明朝" w:hAnsi="ＭＳ 明朝" w:hint="eastAsia"/>
          <w:sz w:val="20"/>
          <w:szCs w:val="20"/>
        </w:rPr>
        <w:t>）</w:t>
      </w:r>
    </w:p>
    <w:p w:rsidR="005C4CF9" w:rsidRPr="00FE0C06" w:rsidRDefault="005C4CF9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D561A1">
        <w:rPr>
          <w:rFonts w:ascii="ＭＳ 明朝" w:hAnsi="ＭＳ 明朝" w:hint="eastAsia"/>
          <w:sz w:val="20"/>
          <w:szCs w:val="20"/>
        </w:rPr>
        <w:t>連携</w:t>
      </w:r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</w:t>
      </w:r>
      <w:r w:rsidR="00AC2CA1">
        <w:rPr>
          <w:rFonts w:ascii="ＭＳ 明朝" w:hAnsi="ＭＳ 明朝" w:hint="eastAsia"/>
          <w:sz w:val="20"/>
          <w:szCs w:val="20"/>
        </w:rPr>
        <w:t xml:space="preserve">　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）　　　　</w:t>
      </w:r>
    </w:p>
    <w:p w:rsidR="00632AA2" w:rsidRPr="008B61E3" w:rsidRDefault="00632AA2" w:rsidP="00FE0C06">
      <w:pPr>
        <w:rPr>
          <w:rFonts w:ascii="ＭＳ 明朝" w:hAnsi="ＭＳ 明朝"/>
          <w:sz w:val="20"/>
          <w:szCs w:val="20"/>
        </w:rPr>
      </w:pPr>
    </w:p>
    <w:sectPr w:rsidR="00632AA2" w:rsidRPr="008B61E3" w:rsidSect="000C2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992" w:gutter="0"/>
      <w:paperSrc w:first="15" w:other="15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C2" w:rsidRDefault="000814C2" w:rsidP="00A04BDA">
      <w:r>
        <w:separator/>
      </w:r>
    </w:p>
  </w:endnote>
  <w:endnote w:type="continuationSeparator" w:id="0">
    <w:p w:rsidR="000814C2" w:rsidRDefault="000814C2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4" w:rsidRDefault="009B7B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4" w:rsidRDefault="009B7B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87" w:rsidRDefault="000C2287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5156835</wp:posOffset>
              </wp:positionH>
              <wp:positionV relativeFrom="paragraph">
                <wp:posOffset>60960</wp:posOffset>
              </wp:positionV>
              <wp:extent cx="131445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287" w:rsidRPr="000C2287" w:rsidRDefault="000C228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0C2287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9B7B44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Pr="000C2287">
                            <w:rPr>
                              <w:rFonts w:ascii="游ゴシック" w:eastAsia="游ゴシック" w:hAnsi="游ゴシック"/>
                            </w:rPr>
                            <w:t>18</w:t>
                          </w:r>
                          <w:r w:rsidR="009B7B44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0C2287">
                            <w:rPr>
                              <w:rFonts w:ascii="游ゴシック" w:eastAsia="游ゴシック" w:hAnsi="游ゴシック"/>
                            </w:rPr>
                            <w:t>07</w:t>
                          </w:r>
                          <w:r w:rsidR="009B7B44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0C2287">
                            <w:rPr>
                              <w:rFonts w:ascii="游ゴシック" w:eastAsia="游ゴシック" w:hAnsi="游ゴシック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6.05pt;margin-top:4.8pt;width:1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CsPwIAAC8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" stroked="f">
              <v:textbox style="mso-fit-shape-to-text:t">
                <w:txbxContent>
                  <w:p w:rsidR="000C2287" w:rsidRPr="000C2287" w:rsidRDefault="000C2287">
                    <w:pPr>
                      <w:rPr>
                        <w:rFonts w:ascii="游ゴシック" w:eastAsia="游ゴシック" w:hAnsi="游ゴシック"/>
                      </w:rPr>
                    </w:pPr>
                    <w:r w:rsidRPr="000C2287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9B7B44">
                      <w:rPr>
                        <w:rFonts w:ascii="游ゴシック" w:eastAsia="游ゴシック" w:hAnsi="游ゴシック"/>
                      </w:rPr>
                      <w:t>20</w:t>
                    </w:r>
                    <w:r w:rsidRPr="000C2287">
                      <w:rPr>
                        <w:rFonts w:ascii="游ゴシック" w:eastAsia="游ゴシック" w:hAnsi="游ゴシック"/>
                      </w:rPr>
                      <w:t>18</w:t>
                    </w:r>
                    <w:r w:rsidR="009B7B44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0C2287">
                      <w:rPr>
                        <w:rFonts w:ascii="游ゴシック" w:eastAsia="游ゴシック" w:hAnsi="游ゴシック"/>
                      </w:rPr>
                      <w:t>07</w:t>
                    </w:r>
                    <w:r w:rsidR="009B7B44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0C2287">
                      <w:rPr>
                        <w:rFonts w:ascii="游ゴシック" w:eastAsia="游ゴシック" w:hAnsi="游ゴシック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C2" w:rsidRDefault="000814C2" w:rsidP="00A04BDA">
      <w:r>
        <w:separator/>
      </w:r>
    </w:p>
  </w:footnote>
  <w:footnote w:type="continuationSeparator" w:id="0">
    <w:p w:rsidR="000814C2" w:rsidRDefault="000814C2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4" w:rsidRDefault="009B7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5C4DE4">
    <w:pPr>
      <w:pStyle w:val="a5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814C2"/>
    <w:rsid w:val="000949C0"/>
    <w:rsid w:val="000C2287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827B4"/>
    <w:rsid w:val="002A28E6"/>
    <w:rsid w:val="002A6C7C"/>
    <w:rsid w:val="002B5F12"/>
    <w:rsid w:val="002C54D5"/>
    <w:rsid w:val="002D73BD"/>
    <w:rsid w:val="002E7045"/>
    <w:rsid w:val="002F1CCC"/>
    <w:rsid w:val="00336A55"/>
    <w:rsid w:val="00386C49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18"/>
    <w:rsid w:val="00513F7F"/>
    <w:rsid w:val="00540D8F"/>
    <w:rsid w:val="00544973"/>
    <w:rsid w:val="00547B97"/>
    <w:rsid w:val="00550F08"/>
    <w:rsid w:val="00560438"/>
    <w:rsid w:val="00565688"/>
    <w:rsid w:val="005763F4"/>
    <w:rsid w:val="00576541"/>
    <w:rsid w:val="005779C6"/>
    <w:rsid w:val="005B6263"/>
    <w:rsid w:val="005B734F"/>
    <w:rsid w:val="005C21C3"/>
    <w:rsid w:val="005C487C"/>
    <w:rsid w:val="005C4CF9"/>
    <w:rsid w:val="005C4DE4"/>
    <w:rsid w:val="005D26D6"/>
    <w:rsid w:val="005E07FB"/>
    <w:rsid w:val="005E47B4"/>
    <w:rsid w:val="005F14E6"/>
    <w:rsid w:val="0060278D"/>
    <w:rsid w:val="00616292"/>
    <w:rsid w:val="00632AA2"/>
    <w:rsid w:val="00653FC6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4E8C"/>
    <w:rsid w:val="007379D7"/>
    <w:rsid w:val="007937C8"/>
    <w:rsid w:val="007B5251"/>
    <w:rsid w:val="007F0CE8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438AD"/>
    <w:rsid w:val="00977F09"/>
    <w:rsid w:val="0098668D"/>
    <w:rsid w:val="00997E05"/>
    <w:rsid w:val="009A11F1"/>
    <w:rsid w:val="009A1F34"/>
    <w:rsid w:val="009A2122"/>
    <w:rsid w:val="009B7B44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0FF7"/>
    <w:rsid w:val="00B81274"/>
    <w:rsid w:val="00BA3EC2"/>
    <w:rsid w:val="00BC67F3"/>
    <w:rsid w:val="00BD169D"/>
    <w:rsid w:val="00BD730F"/>
    <w:rsid w:val="00BE1767"/>
    <w:rsid w:val="00BE5B8F"/>
    <w:rsid w:val="00BE740A"/>
    <w:rsid w:val="00BF0F6B"/>
    <w:rsid w:val="00BF44A3"/>
    <w:rsid w:val="00C03727"/>
    <w:rsid w:val="00C05118"/>
    <w:rsid w:val="00C17CB4"/>
    <w:rsid w:val="00C45737"/>
    <w:rsid w:val="00C47C69"/>
    <w:rsid w:val="00C813B9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561A1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83307"/>
    <w:rsid w:val="00E96D88"/>
    <w:rsid w:val="00EB0DA1"/>
    <w:rsid w:val="00EB3CE6"/>
    <w:rsid w:val="00EE35D5"/>
    <w:rsid w:val="00EF098A"/>
    <w:rsid w:val="00EF31D2"/>
    <w:rsid w:val="00F035E6"/>
    <w:rsid w:val="00F629AA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9DEB68-691B-413F-B27A-9D32CC3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3A8F-71CA-403A-B356-EAC5E24C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 研究社</cp:lastModifiedBy>
  <cp:revision>5</cp:revision>
  <cp:lastPrinted>2017-04-01T02:13:00Z</cp:lastPrinted>
  <dcterms:created xsi:type="dcterms:W3CDTF">2017-07-13T02:55:00Z</dcterms:created>
  <dcterms:modified xsi:type="dcterms:W3CDTF">2018-07-30T01:30:00Z</dcterms:modified>
</cp:coreProperties>
</file>